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济南大学信息科学与工程学院</w:t>
      </w: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7年度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省级优秀学生、优秀学生干部和先进班集体</w:t>
      </w:r>
      <w:r>
        <w:rPr>
          <w:rFonts w:hint="eastAsia" w:ascii="仿宋_GB2312" w:eastAsia="仿宋_GB2312"/>
          <w:b/>
          <w:sz w:val="32"/>
          <w:szCs w:val="32"/>
        </w:rPr>
        <w:t>推荐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名单公示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根据济南大学《学工处：2017年度山东高校优秀学生优秀学生干部和先进班集体评选推荐的通知》，切实落实学校关于山东省优秀学生、优秀学生干部、先进班集体评审要求，我院按照高度重视、精心组织、坚持政策、加强监管的要求，按照公正、公平、公开的评选原则，严格按照评审步骤，现将我院2017年度山东省优秀学生、优秀学生干部和先进班集体评选推荐结果公示如下（候选人详情请见附表）：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一、山东省优秀学生候选人（共计3名）：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殷菲菲  王  彪  牛学蔚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二、山东省优秀学生干部候选人（共计2名）：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闫英华  华  峥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三、山东省先进班集体候选班级（共计1个）：</w:t>
      </w: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 xml:space="preserve">    计软1402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公示时间：2018年3月5日—2018年3月7日。如对评审结果有异议，请在公示期内向信息学院学办反映：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地址：12教714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联系电话：0531-82761885</w:t>
      </w:r>
    </w:p>
    <w:p>
      <w:pPr>
        <w:ind w:firstLine="560" w:firstLineChars="200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邮箱：ise_xueban@ujn.edu.cn</w:t>
      </w:r>
    </w:p>
    <w:p>
      <w:pPr>
        <w:jc w:val="right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信息科学与工程学院</w:t>
      </w:r>
    </w:p>
    <w:p>
      <w:pPr>
        <w:jc w:val="right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2018年3月5日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30F5"/>
    <w:rsid w:val="0D8062AB"/>
    <w:rsid w:val="0E9E5BAE"/>
    <w:rsid w:val="38F74F29"/>
    <w:rsid w:val="44271C44"/>
    <w:rsid w:val="52863CA0"/>
    <w:rsid w:val="5795149A"/>
    <w:rsid w:val="74F1582D"/>
    <w:rsid w:val="78EE2E5A"/>
    <w:rsid w:val="7D0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2017-09-26T03:29:00Z</cp:lastPrinted>
  <dcterms:modified xsi:type="dcterms:W3CDTF">2018-03-05T02:58:19Z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