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 </w:t>
      </w:r>
    </w:p>
    <w:p>
      <w:pPr>
        <w:jc w:val="left"/>
        <w:rPr>
          <w:rFonts w:hint="default"/>
        </w:rPr>
      </w:pPr>
      <w:r>
        <w:t>附件</w:t>
      </w:r>
      <w:r>
        <w:rPr>
          <w:rFonts w:hint="eastAsia"/>
          <w:lang w:eastAsia="zh-CN"/>
        </w:rPr>
        <w:t>1</w:t>
      </w:r>
      <w:r>
        <w:t>：</w:t>
      </w:r>
    </w:p>
    <w:p>
      <w:pPr>
        <w:pStyle w:val="2"/>
        <w:jc w:val="center"/>
        <w:rPr>
          <w:rFonts w:hint="default"/>
        </w:rPr>
      </w:pPr>
      <w:r>
        <w:t>济南大学</w:t>
      </w:r>
      <w:r>
        <w:rPr>
          <w:rFonts w:hint="default"/>
        </w:rPr>
        <w:t>信息学院学生会选聘报名登记表</w:t>
      </w:r>
    </w:p>
    <w:tbl>
      <w:tblPr>
        <w:tblStyle w:val="4"/>
        <w:tblW w:w="914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1"/>
        <w:gridCol w:w="1369"/>
        <w:gridCol w:w="799"/>
        <w:gridCol w:w="1550"/>
        <w:gridCol w:w="1550"/>
        <w:gridCol w:w="950"/>
        <w:gridCol w:w="12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姓名</w:t>
            </w:r>
          </w:p>
        </w:tc>
        <w:tc>
          <w:tcPr>
            <w:tcW w:w="13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</w:tc>
        <w:tc>
          <w:tcPr>
            <w:tcW w:w="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性别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专业</w:t>
            </w:r>
          </w:p>
        </w:tc>
        <w:tc>
          <w:tcPr>
            <w:tcW w:w="21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</w:tc>
        <w:tc>
          <w:tcPr>
            <w:tcW w:w="31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班级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</w:tc>
        <w:tc>
          <w:tcPr>
            <w:tcW w:w="12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学习成绩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（名次/班级人数）</w:t>
            </w:r>
          </w:p>
        </w:tc>
        <w:tc>
          <w:tcPr>
            <w:tcW w:w="21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/</w:t>
            </w:r>
          </w:p>
        </w:tc>
        <w:tc>
          <w:tcPr>
            <w:tcW w:w="31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综合测评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（名次/班级人数）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/</w:t>
            </w:r>
          </w:p>
        </w:tc>
        <w:tc>
          <w:tcPr>
            <w:tcW w:w="121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原部门及职务</w:t>
            </w:r>
          </w:p>
        </w:tc>
        <w:tc>
          <w:tcPr>
            <w:tcW w:w="21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</w:tc>
        <w:tc>
          <w:tcPr>
            <w:tcW w:w="31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联系方式</w:t>
            </w:r>
          </w:p>
        </w:tc>
        <w:tc>
          <w:tcPr>
            <w:tcW w:w="21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竞聘职位</w:t>
            </w:r>
          </w:p>
        </w:tc>
        <w:tc>
          <w:tcPr>
            <w:tcW w:w="74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                 （</w:t>
            </w:r>
            <w:r>
              <w:rPr>
                <w:rFonts w:hint="eastAsia"/>
                <w:sz w:val="21"/>
                <w:szCs w:val="21"/>
                <w:lang w:eastAsia="zh-CN"/>
              </w:rPr>
              <w:t>主席团/某部门部长</w:t>
            </w:r>
            <w:r>
              <w:rPr>
                <w:rFonts w:hint="default"/>
                <w:sz w:val="21"/>
                <w:szCs w:val="21"/>
              </w:rPr>
              <w:t>）         是否服从调剂：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3" w:hRule="atLeast"/>
          <w:jc w:val="center"/>
        </w:trPr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自我评价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及竞争优势</w:t>
            </w:r>
          </w:p>
        </w:tc>
        <w:tc>
          <w:tcPr>
            <w:tcW w:w="74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6" w:hRule="atLeast"/>
          <w:jc w:val="center"/>
        </w:trPr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工作经历及主要成绩</w:t>
            </w:r>
          </w:p>
        </w:tc>
        <w:tc>
          <w:tcPr>
            <w:tcW w:w="74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8" w:hRule="atLeast"/>
          <w:jc w:val="center"/>
        </w:trPr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对竞聘岗位的认识及未来工作思路</w:t>
            </w:r>
          </w:p>
        </w:tc>
        <w:tc>
          <w:tcPr>
            <w:tcW w:w="74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3" w:hRule="atLeast"/>
          <w:jc w:val="center"/>
        </w:trPr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学院意见</w:t>
            </w:r>
          </w:p>
        </w:tc>
        <w:tc>
          <w:tcPr>
            <w:tcW w:w="74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（盖章）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       年    月    日</w:t>
            </w:r>
          </w:p>
        </w:tc>
      </w:tr>
    </w:tbl>
    <w:p>
      <w:pPr>
        <w:jc w:val="left"/>
        <w:rPr>
          <w:rFonts w:hint="default"/>
        </w:rPr>
      </w:pPr>
      <w:r>
        <w:rPr>
          <w:rFonts w:hint="default"/>
        </w:rPr>
        <w:t>注：1</w:t>
      </w:r>
      <w:r>
        <w:rPr>
          <w:rFonts w:hint="eastAsia"/>
          <w:lang w:eastAsia="zh-CN"/>
        </w:rPr>
        <w:t>.2</w:t>
      </w:r>
      <w:r>
        <w:rPr>
          <w:rFonts w:hint="default"/>
        </w:rPr>
        <w:t>01</w:t>
      </w:r>
      <w:r>
        <w:rPr>
          <w:rFonts w:hint="eastAsia"/>
          <w:lang w:eastAsia="zh-CN"/>
        </w:rPr>
        <w:t>7</w:t>
      </w:r>
      <w:r>
        <w:rPr>
          <w:rFonts w:hint="default"/>
        </w:rPr>
        <w:t>级同学不填综合测评一栏；请附电子照片；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2.表格基本信息请填写准确，对竞聘岗位的认知及工作思路请认真填写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3.纸质版双面打印（一式两份）</w:t>
      </w:r>
    </w:p>
    <w:p>
      <w:pPr>
        <w:jc w:val="center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豪</dc:creator>
  <cp:lastModifiedBy>豪</cp:lastModifiedBy>
  <dcterms:modified xsi:type="dcterms:W3CDTF">2018-05-22T05:18:00Z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